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FCA87D1" w:rsidR="0020799D" w:rsidRPr="0020799D" w:rsidRDefault="00FF58C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B52F23">
        <w:rPr>
          <w:rFonts w:asciiTheme="majorHAnsi" w:eastAsia="Times New Roman" w:hAnsiTheme="majorHAnsi" w:cs="Arial"/>
          <w:snapToGrid w:val="0"/>
          <w:lang w:eastAsia="pl-PL"/>
        </w:rPr>
        <w:t>12</w:t>
      </w:r>
      <w:r w:rsidR="00F35AE7">
        <w:rPr>
          <w:rFonts w:asciiTheme="majorHAnsi" w:eastAsia="Times New Roman" w:hAnsiTheme="majorHAnsi" w:cs="Arial"/>
          <w:snapToGrid w:val="0"/>
          <w:lang w:eastAsia="pl-PL"/>
        </w:rPr>
        <w:t>.03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135A58EB" w:rsidR="0020799D" w:rsidRPr="0020799D" w:rsidRDefault="00B52F23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SPW.272.14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4A39EC3" w14:textId="3BC477C6" w:rsidR="00FF58C8" w:rsidRDefault="0020799D" w:rsidP="004A697A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lang w:eastAsia="pl-PL"/>
        </w:rPr>
      </w:pPr>
      <w:r w:rsidRPr="00FF58C8">
        <w:rPr>
          <w:rFonts w:ascii="Cambria" w:eastAsia="Calibri" w:hAnsi="Cambria" w:cs="Arial"/>
          <w:b/>
          <w:color w:val="auto"/>
        </w:rPr>
        <w:t>Dotyczy:</w:t>
      </w:r>
      <w:r w:rsidRPr="00FF58C8">
        <w:rPr>
          <w:rFonts w:ascii="Cambria" w:eastAsia="Calibri" w:hAnsi="Cambria" w:cs="Arial"/>
          <w:color w:val="auto"/>
        </w:rPr>
        <w:t xml:space="preserve"> </w:t>
      </w:r>
      <w:r w:rsidR="00B52F23" w:rsidRPr="00B52F23">
        <w:rPr>
          <w:rFonts w:ascii="Cambria" w:eastAsia="Times New Roman" w:hAnsi="Cambria" w:cs="Times New Roman"/>
          <w:b/>
          <w:bCs/>
          <w:color w:val="auto"/>
          <w:lang w:eastAsia="pl-PL"/>
        </w:rPr>
        <w:t>Pozimowe oczyszczanie i zamiatanie chodników i ulic powiatowych w roku 2021</w:t>
      </w:r>
      <w:bookmarkStart w:id="0" w:name="_GoBack"/>
      <w:bookmarkEnd w:id="0"/>
    </w:p>
    <w:p w14:paraId="4DF7A800" w14:textId="77777777" w:rsidR="00FF58C8" w:rsidRDefault="00FF58C8" w:rsidP="00FF58C8">
      <w:pPr>
        <w:rPr>
          <w:lang w:eastAsia="pl-PL"/>
        </w:rPr>
      </w:pPr>
    </w:p>
    <w:p w14:paraId="30F4ED4E" w14:textId="77777777" w:rsidR="00FF58C8" w:rsidRPr="00FF58C8" w:rsidRDefault="00FF58C8" w:rsidP="00FF58C8">
      <w:pPr>
        <w:rPr>
          <w:lang w:eastAsia="pl-PL"/>
        </w:rPr>
      </w:pPr>
    </w:p>
    <w:p w14:paraId="5CA66BA9" w14:textId="21977961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B52F23">
        <w:rPr>
          <w:rFonts w:asciiTheme="majorHAnsi" w:eastAsia="Calibri" w:hAnsiTheme="majorHAnsi" w:cs="Arial"/>
        </w:rPr>
        <w:t>620.000,00</w:t>
      </w:r>
      <w:r w:rsidR="00FF58C8">
        <w:rPr>
          <w:rFonts w:asciiTheme="majorHAnsi" w:eastAsia="Calibri" w:hAnsiTheme="majorHAnsi" w:cs="Arial"/>
        </w:rPr>
        <w:t xml:space="preserve">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0C7D8F22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E8B503" w14:textId="77777777" w:rsidR="00DD7AA8" w:rsidRPr="0020799D" w:rsidRDefault="00DD7AA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B52F2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35639E"/>
    <w:rsid w:val="004A697A"/>
    <w:rsid w:val="007721F4"/>
    <w:rsid w:val="00AD333E"/>
    <w:rsid w:val="00AD543C"/>
    <w:rsid w:val="00B52F23"/>
    <w:rsid w:val="00C3227B"/>
    <w:rsid w:val="00DD32B7"/>
    <w:rsid w:val="00DD7AA8"/>
    <w:rsid w:val="00F05774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Lenovo</cp:lastModifiedBy>
  <cp:revision>2</cp:revision>
  <dcterms:created xsi:type="dcterms:W3CDTF">2021-03-12T08:55:00Z</dcterms:created>
  <dcterms:modified xsi:type="dcterms:W3CDTF">2021-03-12T08:55:00Z</dcterms:modified>
</cp:coreProperties>
</file>